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西安交通工程学院</w:t>
      </w:r>
    </w:p>
    <w:p>
      <w:pPr>
        <w:spacing w:line="480" w:lineRule="auto"/>
        <w:jc w:val="center"/>
        <w:rPr>
          <w:rFonts w:hint="eastAsia" w:ascii="黑体" w:eastAsia="黑体"/>
          <w:b/>
          <w:spacing w:val="20"/>
          <w:sz w:val="44"/>
          <w:szCs w:val="44"/>
          <w:lang w:eastAsia="zh-CN"/>
        </w:rPr>
      </w:pPr>
      <w:r>
        <w:rPr>
          <w:rFonts w:hint="eastAsia" w:ascii="黑体" w:eastAsia="黑体"/>
          <w:b/>
          <w:spacing w:val="20"/>
          <w:sz w:val="44"/>
          <w:szCs w:val="44"/>
        </w:rPr>
        <w:t>20</w:t>
      </w:r>
      <w:r>
        <w:rPr>
          <w:rFonts w:hint="eastAsia" w:ascii="黑体" w:eastAsia="黑体"/>
          <w:b/>
          <w:spacing w:val="20"/>
          <w:sz w:val="44"/>
          <w:szCs w:val="44"/>
          <w:lang w:val="en-US" w:eastAsia="zh-CN"/>
        </w:rPr>
        <w:t>23-</w:t>
      </w:r>
      <w:r>
        <w:rPr>
          <w:rFonts w:hint="eastAsia" w:ascii="黑体" w:eastAsia="黑体"/>
          <w:b/>
          <w:spacing w:val="20"/>
          <w:sz w:val="44"/>
          <w:szCs w:val="44"/>
        </w:rPr>
        <w:t>20</w:t>
      </w:r>
      <w:r>
        <w:rPr>
          <w:rFonts w:hint="eastAsia" w:ascii="黑体" w:eastAsia="黑体"/>
          <w:b/>
          <w:spacing w:val="20"/>
          <w:sz w:val="44"/>
          <w:szCs w:val="44"/>
          <w:lang w:val="en-US" w:eastAsia="zh-CN"/>
        </w:rPr>
        <w:t>24</w:t>
      </w:r>
      <w:r>
        <w:rPr>
          <w:rFonts w:hint="eastAsia" w:ascii="黑体" w:eastAsia="黑体"/>
          <w:b/>
          <w:spacing w:val="20"/>
          <w:sz w:val="44"/>
          <w:szCs w:val="44"/>
        </w:rPr>
        <w:t>学年</w:t>
      </w:r>
      <w:r>
        <w:rPr>
          <w:rFonts w:hint="eastAsia" w:ascii="黑体" w:eastAsia="黑体"/>
          <w:b/>
          <w:spacing w:val="20"/>
          <w:sz w:val="44"/>
          <w:szCs w:val="44"/>
          <w:lang w:eastAsia="zh-CN"/>
        </w:rPr>
        <w:t>第</w:t>
      </w:r>
      <w:r>
        <w:rPr>
          <w:rFonts w:hint="eastAsia" w:ascii="黑体" w:eastAsia="黑体"/>
          <w:b/>
          <w:spacing w:val="20"/>
          <w:sz w:val="44"/>
          <w:szCs w:val="44"/>
          <w:lang w:val="en-US" w:eastAsia="zh-CN"/>
        </w:rPr>
        <w:t>一</w:t>
      </w:r>
      <w:r>
        <w:rPr>
          <w:rFonts w:hint="eastAsia" w:ascii="黑体" w:eastAsia="黑体"/>
          <w:b/>
          <w:spacing w:val="20"/>
          <w:sz w:val="44"/>
          <w:szCs w:val="44"/>
          <w:lang w:eastAsia="zh-CN"/>
        </w:rPr>
        <w:t>学期</w:t>
      </w:r>
    </w:p>
    <w:p>
      <w:pPr>
        <w:spacing w:line="480" w:lineRule="auto"/>
        <w:jc w:val="center"/>
        <w:rPr>
          <w:rFonts w:ascii="黑体" w:eastAsia="黑体"/>
          <w:b/>
          <w:spacing w:val="20"/>
          <w:sz w:val="44"/>
          <w:szCs w:val="44"/>
        </w:rPr>
      </w:pPr>
    </w:p>
    <w:p>
      <w:pPr>
        <w:spacing w:line="480" w:lineRule="auto"/>
        <w:jc w:val="center"/>
        <w:rPr>
          <w:rFonts w:ascii="黑体" w:eastAsia="黑体"/>
          <w:b/>
          <w:spacing w:val="20"/>
          <w:sz w:val="44"/>
          <w:szCs w:val="44"/>
        </w:rPr>
      </w:pPr>
    </w:p>
    <w:p>
      <w:pPr>
        <w:spacing w:line="480" w:lineRule="auto"/>
        <w:jc w:val="center"/>
        <w:rPr>
          <w:rFonts w:ascii="黑体" w:eastAsia="黑体"/>
          <w:b/>
          <w:spacing w:val="20"/>
          <w:sz w:val="44"/>
          <w:szCs w:val="44"/>
        </w:rPr>
      </w:pPr>
    </w:p>
    <w:p>
      <w:pPr>
        <w:spacing w:line="480" w:lineRule="auto"/>
        <w:jc w:val="center"/>
        <w:rPr>
          <w:rFonts w:ascii="黑体" w:eastAsia="黑体"/>
          <w:b/>
          <w:spacing w:val="20"/>
          <w:sz w:val="72"/>
          <w:szCs w:val="72"/>
        </w:rPr>
      </w:pPr>
      <w:r>
        <w:rPr>
          <w:rFonts w:hint="eastAsia" w:ascii="黑体" w:eastAsia="黑体"/>
          <w:b/>
          <w:spacing w:val="20"/>
          <w:sz w:val="72"/>
          <w:szCs w:val="72"/>
        </w:rPr>
        <w:t>期中教学检查工作总结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ind w:firstLine="2128"/>
        <w:rPr>
          <w:b/>
          <w:bCs/>
          <w:sz w:val="32"/>
        </w:rPr>
      </w:pPr>
    </w:p>
    <w:p>
      <w:pPr>
        <w:ind w:firstLine="2128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ind w:firstLine="1584" w:firstLineChars="495"/>
        <w:rPr>
          <w:bCs/>
          <w:sz w:val="32"/>
          <w:u w:val="single"/>
        </w:rPr>
      </w:pPr>
      <w:r>
        <w:rPr>
          <w:rFonts w:hint="eastAsia"/>
          <w:bCs/>
          <w:sz w:val="32"/>
        </w:rPr>
        <w:t>教学单位名称（公章）:</w:t>
      </w:r>
      <w:r>
        <w:rPr>
          <w:rFonts w:hint="eastAsia"/>
          <w:bCs/>
          <w:sz w:val="32"/>
          <w:u w:val="single"/>
        </w:rPr>
        <w:t xml:space="preserve">                </w:t>
      </w:r>
    </w:p>
    <w:p>
      <w:pPr>
        <w:ind w:firstLine="1584" w:firstLineChars="495"/>
        <w:rPr>
          <w:bCs/>
          <w:sz w:val="32"/>
        </w:rPr>
      </w:pPr>
      <w:r>
        <w:rPr>
          <w:rFonts w:hint="eastAsia"/>
          <w:bCs/>
          <w:sz w:val="32"/>
        </w:rPr>
        <w:t>填 表 日 期:</w:t>
      </w:r>
      <w:r>
        <w:rPr>
          <w:rFonts w:hint="eastAsia"/>
          <w:bCs/>
          <w:sz w:val="32"/>
          <w:u w:val="single"/>
        </w:rPr>
        <w:t xml:space="preserve">       </w:t>
      </w:r>
      <w:r>
        <w:rPr>
          <w:rFonts w:hint="eastAsia"/>
          <w:bCs/>
          <w:sz w:val="32"/>
        </w:rPr>
        <w:t>年</w:t>
      </w:r>
      <w:r>
        <w:rPr>
          <w:rFonts w:hint="eastAsia"/>
          <w:bCs/>
          <w:sz w:val="32"/>
          <w:u w:val="single"/>
        </w:rPr>
        <w:t xml:space="preserve">      </w:t>
      </w:r>
      <w:r>
        <w:rPr>
          <w:rFonts w:hint="eastAsia"/>
          <w:bCs/>
          <w:sz w:val="32"/>
        </w:rPr>
        <w:t>月</w:t>
      </w:r>
      <w:r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</w:rPr>
        <w:t>日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left="546"/>
        <w:jc w:val="center"/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 w:start="2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教务处制</w:t>
      </w:r>
    </w:p>
    <w:tbl>
      <w:tblPr>
        <w:tblStyle w:val="4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学  检  查  基  本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    查   情    况    分    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312" w:lineRule="auto"/>
              <w:ind w:left="113" w:right="113"/>
              <w:jc w:val="center"/>
            </w:pPr>
            <w:r>
              <w:rPr>
                <w:rFonts w:hint="eastAsia"/>
              </w:rPr>
              <w:t>好   的   经   验   及   做   法</w:t>
            </w:r>
          </w:p>
        </w:tc>
        <w:tc>
          <w:tcPr>
            <w:tcW w:w="7870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存 在 的 问 题 及 原 因   </w:t>
            </w:r>
          </w:p>
        </w:tc>
        <w:tc>
          <w:tcPr>
            <w:tcW w:w="7870" w:type="dxa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both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  <w:jc w:val="center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312" w:lineRule="auto"/>
              <w:ind w:left="113" w:right="113"/>
              <w:jc w:val="center"/>
            </w:pPr>
            <w:r>
              <w:rPr>
                <w:rFonts w:hint="eastAsia"/>
              </w:rPr>
              <w:t xml:space="preserve">解 决 存 在 问 题 的 对 策 </w:t>
            </w:r>
          </w:p>
        </w:tc>
        <w:tc>
          <w:tcPr>
            <w:tcW w:w="787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  <w:p>
            <w:pPr>
              <w:snapToGrid w:val="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意 见 和 建 议</w:t>
            </w:r>
          </w:p>
        </w:tc>
        <w:tc>
          <w:tcPr>
            <w:tcW w:w="7870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jc w:val="both"/>
              <w:rPr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  <w:p>
            <w:pPr>
              <w:snapToGrid w:val="0"/>
              <w:rPr>
                <w:b/>
                <w:bCs/>
                <w:sz w:val="28"/>
              </w:rPr>
            </w:pPr>
          </w:p>
        </w:tc>
      </w:tr>
    </w:tbl>
    <w:p>
      <w:pPr>
        <w:spacing w:line="700" w:lineRule="exact"/>
        <w:rPr>
          <w:rFonts w:ascii="微软雅黑" w:hAnsi="微软雅黑" w:eastAsia="微软雅黑" w:cs="微软雅黑"/>
          <w:sz w:val="2"/>
          <w:szCs w:val="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80" w:firstLineChars="2600"/>
      <w:rPr>
        <w:rFonts w:ascii="宋体" w:hAnsi="宋体"/>
        <w:sz w:val="28"/>
        <w:szCs w:val="28"/>
      </w:rPr>
    </w:pPr>
  </w:p>
  <w:p>
    <w:pPr>
      <w:pStyle w:val="2"/>
      <w:ind w:firstLine="4680" w:firstLineChars="26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09312C7"/>
    <w:rsid w:val="709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2023-11-10T06:54:00Z</dcterms:created>
  <dc:creator>妍</dc:creator>
  <cp:lastModifiedBy>妍</cp:lastModifiedBy>
  <dcterms:modified xsi:type="dcterms:W3CDTF">2023-11-10T06:54:58Z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0B3C9D5DDD404226A0DF577401B2A75F_11</vt:lpwstr>
  </property>
</Properties>
</file>