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"/>
          <w:sz w:val="32"/>
          <w:szCs w:val="32"/>
        </w:rPr>
        <w:t>附件</w:t>
      </w:r>
      <w:r>
        <w:rPr>
          <w:rFonts w:hint="eastAsia" w:ascii="黑体" w:hAnsi="黑体" w:eastAsia="黑体" w:cs="仿宋"/>
          <w:sz w:val="32"/>
          <w:szCs w:val="32"/>
          <w:lang w:val="en-US" w:eastAsia="zh-CN"/>
        </w:rPr>
        <w:t>3</w:t>
      </w:r>
    </w:p>
    <w:p>
      <w:pPr>
        <w:spacing w:line="360" w:lineRule="auto"/>
        <w:jc w:val="center"/>
        <w:rPr>
          <w:rFonts w:hint="eastAsia" w:ascii="宋体" w:hAnsi="Calibri" w:eastAsia="宋体" w:cs="Times New Roman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西安交通工程学院学生学业预警明细表</w:t>
      </w:r>
    </w:p>
    <w:p>
      <w:pPr>
        <w:spacing w:line="360" w:lineRule="auto"/>
        <w:jc w:val="both"/>
        <w:rPr>
          <w:rFonts w:hint="eastAsia" w:ascii="宋体" w:hAnsi="Calibri" w:eastAsia="宋体" w:cs="Times New Roman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24"/>
          <w:szCs w:val="22"/>
        </w:rPr>
        <w:t>学院名称：</w:t>
      </w:r>
      <w:r>
        <w:rPr>
          <w:rFonts w:hint="eastAsia" w:ascii="仿宋" w:hAnsi="仿宋" w:eastAsia="仿宋" w:cs="仿宋"/>
          <w:sz w:val="24"/>
          <w:szCs w:val="22"/>
          <w:u w:val="single"/>
        </w:rPr>
        <w:t xml:space="preserve">     （公章） </w:t>
      </w:r>
      <w:r>
        <w:rPr>
          <w:rFonts w:hint="eastAsia" w:ascii="仿宋" w:hAnsi="仿宋" w:eastAsia="仿宋" w:cs="仿宋"/>
          <w:sz w:val="24"/>
          <w:szCs w:val="22"/>
        </w:rPr>
        <w:t xml:space="preserve">    填表人签字：</w:t>
      </w:r>
      <w:r>
        <w:rPr>
          <w:rFonts w:hint="eastAsia" w:ascii="仿宋" w:hAnsi="仿宋" w:eastAsia="仿宋" w:cs="仿宋"/>
          <w:sz w:val="24"/>
          <w:szCs w:val="22"/>
          <w:u w:val="single"/>
        </w:rPr>
        <w:t xml:space="preserve">            </w:t>
      </w:r>
      <w:r>
        <w:rPr>
          <w:rFonts w:hint="eastAsia" w:ascii="仿宋" w:hAnsi="仿宋" w:eastAsia="仿宋" w:cs="仿宋"/>
          <w:sz w:val="24"/>
          <w:szCs w:val="22"/>
        </w:rPr>
        <w:t xml:space="preserve">    主管领导签字：</w:t>
      </w:r>
      <w:r>
        <w:rPr>
          <w:rFonts w:hint="eastAsia" w:ascii="仿宋" w:hAnsi="仿宋" w:eastAsia="仿宋" w:cs="仿宋"/>
          <w:sz w:val="24"/>
          <w:szCs w:val="22"/>
          <w:u w:val="single"/>
        </w:rPr>
        <w:t xml:space="preserve">           </w:t>
      </w:r>
      <w:r>
        <w:rPr>
          <w:rFonts w:hint="eastAsia" w:ascii="仿宋" w:hAnsi="仿宋" w:eastAsia="仿宋" w:cs="仿宋"/>
          <w:sz w:val="24"/>
          <w:szCs w:val="22"/>
        </w:rPr>
        <w:t xml:space="preserve"> 填表日期：</w:t>
      </w:r>
      <w:r>
        <w:rPr>
          <w:rFonts w:hint="eastAsia" w:ascii="仿宋" w:hAnsi="仿宋" w:eastAsia="仿宋" w:cs="仿宋"/>
          <w:sz w:val="24"/>
          <w:szCs w:val="22"/>
          <w:u w:val="single"/>
        </w:rPr>
        <w:t xml:space="preserve">     </w:t>
      </w:r>
      <w:r>
        <w:rPr>
          <w:rFonts w:hint="eastAsia" w:ascii="仿宋" w:hAnsi="仿宋" w:eastAsia="仿宋" w:cs="仿宋"/>
          <w:sz w:val="24"/>
          <w:szCs w:val="22"/>
        </w:rPr>
        <w:t>年</w:t>
      </w:r>
      <w:r>
        <w:rPr>
          <w:rFonts w:hint="eastAsia" w:ascii="仿宋" w:hAnsi="仿宋" w:eastAsia="仿宋" w:cs="仿宋"/>
          <w:sz w:val="24"/>
          <w:szCs w:val="22"/>
          <w:u w:val="single"/>
        </w:rPr>
        <w:t xml:space="preserve">    </w:t>
      </w:r>
      <w:r>
        <w:rPr>
          <w:rFonts w:hint="eastAsia" w:ascii="仿宋" w:hAnsi="仿宋" w:eastAsia="仿宋" w:cs="仿宋"/>
          <w:sz w:val="24"/>
          <w:szCs w:val="22"/>
        </w:rPr>
        <w:t>月</w:t>
      </w:r>
      <w:r>
        <w:rPr>
          <w:rFonts w:hint="eastAsia" w:ascii="仿宋" w:hAnsi="仿宋" w:eastAsia="仿宋" w:cs="仿宋"/>
          <w:sz w:val="24"/>
          <w:szCs w:val="22"/>
          <w:u w:val="single"/>
        </w:rPr>
        <w:t xml:space="preserve">     </w:t>
      </w:r>
      <w:r>
        <w:rPr>
          <w:rFonts w:hint="eastAsia" w:ascii="仿宋" w:hAnsi="仿宋" w:eastAsia="仿宋" w:cs="仿宋"/>
          <w:sz w:val="24"/>
          <w:szCs w:val="22"/>
        </w:rPr>
        <w:t>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379"/>
        <w:gridCol w:w="1553"/>
        <w:gridCol w:w="1413"/>
        <w:gridCol w:w="1867"/>
        <w:gridCol w:w="1100"/>
        <w:gridCol w:w="1725"/>
        <w:gridCol w:w="1413"/>
        <w:gridCol w:w="959"/>
        <w:gridCol w:w="1272"/>
        <w:gridCol w:w="1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序号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姓名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班号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学号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专业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年级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学年学期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不及格课程名称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成绩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学生确认签名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学院意见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8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3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5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4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8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1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2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1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8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8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8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3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5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4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8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1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2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1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8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8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8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3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5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4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8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1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2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1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8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8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2"/>
              </w:rPr>
            </w:pPr>
          </w:p>
        </w:tc>
      </w:tr>
    </w:tbl>
    <w:p>
      <w:pPr>
        <w:spacing w:line="540" w:lineRule="exact"/>
        <w:jc w:val="left"/>
      </w:pPr>
      <w:r>
        <w:rPr>
          <w:rFonts w:hint="eastAsia" w:ascii="仿宋" w:hAnsi="仿宋" w:eastAsia="仿宋" w:cs="仿宋"/>
          <w:kern w:val="2"/>
          <w:sz w:val="24"/>
          <w:szCs w:val="21"/>
          <w:lang w:val="en-US" w:eastAsia="zh-CN" w:bidi="ar-SA"/>
        </w:rPr>
        <w:t>注：该表一式二份，一份学院留存，一份交教务处备案</w:t>
      </w:r>
      <w:bookmarkStart w:id="0" w:name="_GoBack"/>
      <w:bookmarkEnd w:id="0"/>
    </w:p>
    <w:sectPr>
      <w:footerReference r:id="rId3" w:type="default"/>
      <w:pgSz w:w="16838" w:h="11906" w:orient="landscape"/>
      <w:pgMar w:top="1588" w:right="2098" w:bottom="1587" w:left="1984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ans CJK JP Regular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140" w:firstLineChars="2550"/>
      <w:rPr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7220585</wp:posOffset>
              </wp:positionH>
              <wp:positionV relativeFrom="paragraph">
                <wp:posOffset>180975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571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68.55pt;margin-top:14.2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l7+892gAAAAwBAAAPAAAAAAAAAAEAIAAA&#10;ACIAAABkcnMvZG93bnJldi54bWxQSwECFAAUAAAACACHTuJA7QtKhdEBAACjAwAADgAAAAAAAAAB&#10;ACAAAAApAQAAZHJzL2Uyb0RvYy54bWxQSwUGAAAAAAYABgBZAQAAbAUAAAAA&#10;">
              <v:path/>
              <v:fill on="f" focussize="0,0"/>
              <v:stroke on="f" weight="4.5pt" linestyle="thinThick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ind w:firstLine="7280" w:firstLineChars="2600"/>
      <w:rPr>
        <w:rFonts w:hint="eastAsia" w:ascii="宋体" w:hAnsi="宋体"/>
        <w:sz w:val="28"/>
        <w:szCs w:val="28"/>
      </w:rPr>
    </w:pPr>
  </w:p>
  <w:p>
    <w:pPr>
      <w:pStyle w:val="4"/>
      <w:ind w:firstLine="4680" w:firstLineChars="260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5NGM2MWE4ZGRlNDc3NmUyMDA1OWVhOWUxNjI0YWUifQ=="/>
  </w:docVars>
  <w:rsids>
    <w:rsidRoot w:val="43FA3922"/>
    <w:rsid w:val="16CC59BC"/>
    <w:rsid w:val="43FA3922"/>
    <w:rsid w:val="511A1CF1"/>
    <w:rsid w:val="5412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7"/>
    <w:qFormat/>
    <w:uiPriority w:val="0"/>
    <w:pPr>
      <w:autoSpaceDE w:val="0"/>
      <w:autoSpaceDN w:val="0"/>
      <w:spacing w:line="560" w:lineRule="exact"/>
      <w:ind w:left="0" w:firstLine="0" w:firstLineChars="0"/>
      <w:jc w:val="center"/>
      <w:outlineLvl w:val="0"/>
    </w:pPr>
    <w:rPr>
      <w:rFonts w:ascii="Noto Sans CJK JP Regular" w:hAnsi="Noto Sans CJK JP Regular" w:eastAsia="方正小标宋简体" w:cs="Noto Sans CJK JP Regular"/>
      <w:kern w:val="0"/>
      <w:sz w:val="32"/>
      <w:szCs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b/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标题 1 Char"/>
    <w:basedOn w:val="6"/>
    <w:link w:val="3"/>
    <w:qFormat/>
    <w:uiPriority w:val="9"/>
    <w:rPr>
      <w:rFonts w:ascii="Noto Sans CJK JP Regular" w:hAnsi="Noto Sans CJK JP Regular" w:eastAsia="方正小标宋简体" w:cs="Noto Sans CJK JP Regular"/>
      <w:bCs/>
      <w:kern w:val="44"/>
      <w:sz w:val="32"/>
      <w:szCs w:val="44"/>
    </w:rPr>
  </w:style>
  <w:style w:type="paragraph" w:customStyle="1" w:styleId="8">
    <w:name w:val="课堂教学创新大赛材料汇编"/>
    <w:basedOn w:val="1"/>
    <w:qFormat/>
    <w:uiPriority w:val="0"/>
    <w:rPr>
      <w:rFonts w:eastAsia="方正小标宋简体" w:asciiTheme="minorAscii" w:hAnsiTheme="minorAscii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2022-10-26T09:07:00Z</dcterms:created>
  <dc:creator>妍</dc:creator>
  <cp:lastModifiedBy>妍</cp:lastModifiedBy>
  <dcterms:modified xsi:type="dcterms:W3CDTF">2022-10-26T09:07:52Z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52D9C57145A341298CA73EE85A458D59</vt:lpwstr>
  </property>
</Properties>
</file>